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12" w:tblpY="891"/>
        <w:tblOverlap w:val="never"/>
        <w:tblW w:w="140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858"/>
        <w:gridCol w:w="1714"/>
        <w:gridCol w:w="1029"/>
        <w:gridCol w:w="1700"/>
        <w:gridCol w:w="1650"/>
        <w:gridCol w:w="2907"/>
        <w:gridCol w:w="24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tblHeader/>
        </w:trPr>
        <w:tc>
          <w:tcPr>
            <w:tcW w:w="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招募单位</w:t>
            </w:r>
          </w:p>
        </w:tc>
        <w:tc>
          <w:tcPr>
            <w:tcW w:w="17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招募名额</w:t>
            </w:r>
          </w:p>
        </w:tc>
        <w:tc>
          <w:tcPr>
            <w:tcW w:w="6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招募条件</w:t>
            </w:r>
          </w:p>
        </w:tc>
        <w:tc>
          <w:tcPr>
            <w:tcW w:w="2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联系人及咨询电话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tblHeader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德阳市人民医院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医疗卫生辅助岗（一）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9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有公共卫生特别服务岗经历优先</w:t>
            </w:r>
          </w:p>
        </w:tc>
        <w:tc>
          <w:tcPr>
            <w:tcW w:w="245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王老师0838-2418012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德阳市人民医院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医疗卫生辅助岗（二）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行政管理学</w:t>
            </w:r>
          </w:p>
        </w:tc>
        <w:tc>
          <w:tcPr>
            <w:tcW w:w="29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有公共卫生特别服务岗经历优先</w:t>
            </w:r>
          </w:p>
        </w:tc>
        <w:tc>
          <w:tcPr>
            <w:tcW w:w="245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德阳市人民医院2025年医疗卫生辅助岗招募岗位表</w:t>
      </w:r>
      <w:r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（第二批补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招）</w:t>
      </w:r>
    </w:p>
    <w:sectPr>
      <w:pgSz w:w="16838" w:h="11906" w:orient="landscape"/>
      <w:pgMar w:top="1587" w:right="2098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MTNiYThjOWI3OWYxODYzMzc3N2EwZWFiYzVhM2MifQ=="/>
  </w:docVars>
  <w:rsids>
    <w:rsidRoot w:val="00000000"/>
    <w:rsid w:val="056E5276"/>
    <w:rsid w:val="06100721"/>
    <w:rsid w:val="08181828"/>
    <w:rsid w:val="0F1F690A"/>
    <w:rsid w:val="10090080"/>
    <w:rsid w:val="10412684"/>
    <w:rsid w:val="1257764D"/>
    <w:rsid w:val="14F72A26"/>
    <w:rsid w:val="19461C80"/>
    <w:rsid w:val="22366EB5"/>
    <w:rsid w:val="23776D93"/>
    <w:rsid w:val="25D043BC"/>
    <w:rsid w:val="3211678F"/>
    <w:rsid w:val="331F70D9"/>
    <w:rsid w:val="34D36F92"/>
    <w:rsid w:val="35867D96"/>
    <w:rsid w:val="381A45AC"/>
    <w:rsid w:val="3A537871"/>
    <w:rsid w:val="3CBD267B"/>
    <w:rsid w:val="3D4C17A1"/>
    <w:rsid w:val="45D97854"/>
    <w:rsid w:val="489E43A4"/>
    <w:rsid w:val="4B180E1F"/>
    <w:rsid w:val="4C854292"/>
    <w:rsid w:val="4CB8016E"/>
    <w:rsid w:val="507859F7"/>
    <w:rsid w:val="5214677A"/>
    <w:rsid w:val="53A2397B"/>
    <w:rsid w:val="59EC64BC"/>
    <w:rsid w:val="5AA26BBB"/>
    <w:rsid w:val="68C83A2C"/>
    <w:rsid w:val="6CF33615"/>
    <w:rsid w:val="6D3B4AAA"/>
    <w:rsid w:val="6FAD264D"/>
    <w:rsid w:val="76720117"/>
    <w:rsid w:val="794F8D7E"/>
    <w:rsid w:val="7D84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171</Characters>
  <Lines>0</Lines>
  <Paragraphs>0</Paragraphs>
  <TotalTime>0</TotalTime>
  <ScaleCrop>false</ScaleCrop>
  <LinksUpToDate>false</LinksUpToDate>
  <CharactersWithSpaces>171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2025-07-24T16:18:00Z</dcterms:created>
  <dc:creator>Lenovo</dc:creator>
  <cp:lastModifiedBy>王倩倩</cp:lastModifiedBy>
  <cp:lastPrinted>2025-08-13T10:04:00Z</cp:lastPrinted>
  <dcterms:modified xsi:type="dcterms:W3CDTF">2025-09-16T06:49:28Z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3E0040C71FAB4B01A5B2BFA2DCDC653E_13</vt:lpwstr>
  </property>
</Properties>
</file>